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58F" w:rsidRDefault="0063558F">
      <w:r>
        <w:t>Name</w:t>
      </w:r>
      <w:proofErr w:type="gramStart"/>
      <w:r>
        <w:t>:_</w:t>
      </w:r>
      <w:proofErr w:type="gramEnd"/>
      <w:r>
        <w:t>_____________________________</w:t>
      </w:r>
      <w:r>
        <w:tab/>
        <w:t>Date:____________________</w:t>
      </w:r>
      <w:r>
        <w:tab/>
        <w:t>Pd.:________________</w:t>
      </w:r>
    </w:p>
    <w:p w:rsidR="0063558F" w:rsidRDefault="0063558F"/>
    <w:p w:rsidR="002237B5" w:rsidRDefault="00274A61">
      <w:r>
        <w:t>Ch. 12</w:t>
      </w:r>
      <w:r w:rsidR="00B93C62">
        <w:t xml:space="preserve"> Vocabulary Quiz</w:t>
      </w:r>
    </w:p>
    <w:p w:rsidR="00213480" w:rsidRDefault="00274A61" w:rsidP="00213480">
      <w:pPr>
        <w:pStyle w:val="ListParagraph"/>
        <w:numPr>
          <w:ilvl w:val="0"/>
          <w:numId w:val="4"/>
        </w:numPr>
      </w:pPr>
      <w:r>
        <w:t>Black Codes</w:t>
      </w:r>
    </w:p>
    <w:p w:rsidR="00213480" w:rsidRDefault="00274A61" w:rsidP="00213480">
      <w:pPr>
        <w:pStyle w:val="ListParagraph"/>
        <w:numPr>
          <w:ilvl w:val="0"/>
          <w:numId w:val="4"/>
        </w:numPr>
      </w:pPr>
      <w:r>
        <w:t>Wade-Davis Bill</w:t>
      </w:r>
    </w:p>
    <w:p w:rsidR="00213480" w:rsidRDefault="00274A61" w:rsidP="00213480">
      <w:pPr>
        <w:pStyle w:val="ListParagraph"/>
        <w:numPr>
          <w:ilvl w:val="0"/>
          <w:numId w:val="4"/>
        </w:numPr>
      </w:pPr>
      <w:r>
        <w:t xml:space="preserve">Sharecropping </w:t>
      </w:r>
    </w:p>
    <w:p w:rsidR="00213480" w:rsidRDefault="00274A61" w:rsidP="00213480">
      <w:pPr>
        <w:pStyle w:val="ListParagraph"/>
        <w:numPr>
          <w:ilvl w:val="0"/>
          <w:numId w:val="4"/>
        </w:numPr>
      </w:pPr>
      <w:r>
        <w:t>Freedmen’s Bureau</w:t>
      </w:r>
    </w:p>
    <w:p w:rsidR="00213480" w:rsidRDefault="00274A61" w:rsidP="00213480">
      <w:pPr>
        <w:pStyle w:val="ListParagraph"/>
        <w:numPr>
          <w:ilvl w:val="0"/>
          <w:numId w:val="4"/>
        </w:numPr>
      </w:pPr>
      <w:r>
        <w:t>15</w:t>
      </w:r>
      <w:r w:rsidRPr="00274A61">
        <w:rPr>
          <w:vertAlign w:val="superscript"/>
        </w:rPr>
        <w:t>th</w:t>
      </w:r>
      <w:r>
        <w:t xml:space="preserve"> Amendment</w:t>
      </w:r>
    </w:p>
    <w:p w:rsidR="00213480" w:rsidRDefault="00274A61" w:rsidP="00213480">
      <w:pPr>
        <w:pStyle w:val="ListParagraph"/>
        <w:numPr>
          <w:ilvl w:val="0"/>
          <w:numId w:val="4"/>
        </w:numPr>
      </w:pPr>
      <w:r>
        <w:t>Compromise of 1877</w:t>
      </w:r>
    </w:p>
    <w:p w:rsidR="00213480" w:rsidRDefault="00274A61" w:rsidP="009B6263">
      <w:pPr>
        <w:pStyle w:val="ListParagraph"/>
        <w:numPr>
          <w:ilvl w:val="0"/>
          <w:numId w:val="4"/>
        </w:numPr>
      </w:pPr>
      <w:r>
        <w:t>Carpetbaggers</w:t>
      </w:r>
    </w:p>
    <w:p w:rsidR="00213480" w:rsidRDefault="00274A61" w:rsidP="00213480">
      <w:pPr>
        <w:pStyle w:val="ListParagraph"/>
        <w:numPr>
          <w:ilvl w:val="0"/>
          <w:numId w:val="4"/>
        </w:numPr>
      </w:pPr>
      <w:r>
        <w:t>Enforcement Acts</w:t>
      </w:r>
    </w:p>
    <w:p w:rsidR="00213480" w:rsidRDefault="00274A61" w:rsidP="00213480">
      <w:pPr>
        <w:pStyle w:val="ListParagraph"/>
        <w:numPr>
          <w:ilvl w:val="0"/>
          <w:numId w:val="4"/>
        </w:numPr>
      </w:pPr>
      <w:r>
        <w:t>Redeemers</w:t>
      </w:r>
    </w:p>
    <w:p w:rsidR="009B6263" w:rsidRDefault="00274A61" w:rsidP="00213480">
      <w:pPr>
        <w:pStyle w:val="ListParagraph"/>
        <w:numPr>
          <w:ilvl w:val="0"/>
          <w:numId w:val="4"/>
        </w:numPr>
      </w:pPr>
      <w:r>
        <w:t>Ku Klux Klan</w:t>
      </w:r>
    </w:p>
    <w:p w:rsidR="00213480" w:rsidRDefault="00213480" w:rsidP="00213480">
      <w:pPr>
        <w:spacing w:line="240" w:lineRule="auto"/>
      </w:pPr>
    </w:p>
    <w:p w:rsidR="00B93C62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EA1AFA">
        <w:t>Laws that sought to limit the rights of African Americans</w:t>
      </w:r>
      <w:r w:rsidR="003E4F3B">
        <w:t>.</w:t>
      </w:r>
    </w:p>
    <w:p w:rsidR="008C4339" w:rsidRDefault="008C4339" w:rsidP="00B93C62">
      <w:pPr>
        <w:pStyle w:val="ListParagraph"/>
        <w:numPr>
          <w:ilvl w:val="0"/>
          <w:numId w:val="1"/>
        </w:numPr>
      </w:pPr>
      <w:r>
        <w:t>________</w:t>
      </w:r>
      <w:r w:rsidR="00EA1AFA">
        <w:t>Agreement that lead to the withdrawal of federal troops from the South</w:t>
      </w:r>
      <w:r w:rsidR="003E4F3B">
        <w:t>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EA1AFA">
        <w:t>Organization that used violence to intimidate people</w:t>
      </w:r>
      <w:r w:rsidR="003E4F3B">
        <w:t>.</w:t>
      </w:r>
    </w:p>
    <w:p w:rsidR="00213480" w:rsidRDefault="00EE3822" w:rsidP="00EA1AFA">
      <w:pPr>
        <w:pStyle w:val="ListParagraph"/>
        <w:numPr>
          <w:ilvl w:val="0"/>
          <w:numId w:val="1"/>
        </w:numPr>
        <w:jc w:val="both"/>
      </w:pPr>
      <w:r>
        <w:t>_______</w:t>
      </w:r>
      <w:r w:rsidR="0022269B">
        <w:t>_</w:t>
      </w:r>
      <w:r w:rsidR="00EA1AFA">
        <w:t>Legislation requiring a majority of a state’s prewar voters to swear loyalty to the Union before restoration could begin</w:t>
      </w:r>
      <w:r w:rsidR="003E4F3B">
        <w:t>.</w:t>
      </w:r>
    </w:p>
    <w:p w:rsidR="001171FF" w:rsidRDefault="00041F40" w:rsidP="00B93C62">
      <w:pPr>
        <w:pStyle w:val="ListParagraph"/>
        <w:numPr>
          <w:ilvl w:val="0"/>
          <w:numId w:val="1"/>
        </w:numPr>
      </w:pPr>
      <w:r>
        <w:t>________</w:t>
      </w:r>
      <w:r w:rsidR="00EA1AFA">
        <w:t>Constitutional provision forbidding any state to deny suffrage on the basis of race, color, or previous condition of servitude</w:t>
      </w:r>
      <w:r w:rsidR="003E4F3B">
        <w:t>.</w:t>
      </w:r>
    </w:p>
    <w:p w:rsidR="008C4339" w:rsidRDefault="001171FF" w:rsidP="00B93C62">
      <w:pPr>
        <w:pStyle w:val="ListParagraph"/>
        <w:numPr>
          <w:ilvl w:val="0"/>
          <w:numId w:val="1"/>
        </w:numPr>
      </w:pPr>
      <w:r>
        <w:t xml:space="preserve"> </w:t>
      </w:r>
      <w:r w:rsidR="008239FE">
        <w:t>________</w:t>
      </w:r>
      <w:r w:rsidR="00EA1AFA">
        <w:t xml:space="preserve">Northerners who moved </w:t>
      </w:r>
      <w:proofErr w:type="gramStart"/>
      <w:r w:rsidR="00EA1AFA">
        <w:t>South</w:t>
      </w:r>
      <w:proofErr w:type="gramEnd"/>
      <w:r w:rsidR="00EA1AFA">
        <w:t xml:space="preserve"> to improve their economic or political situation</w:t>
      </w:r>
      <w:r w:rsidR="003E4F3B">
        <w:t>.</w:t>
      </w:r>
    </w:p>
    <w:p w:rsidR="008C4339" w:rsidRDefault="008C4339" w:rsidP="00B93C62">
      <w:pPr>
        <w:pStyle w:val="ListParagraph"/>
        <w:numPr>
          <w:ilvl w:val="0"/>
          <w:numId w:val="1"/>
        </w:numPr>
      </w:pPr>
      <w:r>
        <w:t xml:space="preserve"> </w:t>
      </w:r>
      <w:r w:rsidR="00213480">
        <w:t>_____</w:t>
      </w:r>
      <w:r w:rsidR="00041F40">
        <w:t>___</w:t>
      </w:r>
      <w:r w:rsidR="00EA1AFA">
        <w:t>Southern politicians who worked to unite white Southerners to regain power in Congress</w:t>
      </w:r>
      <w:r w:rsidR="003E4F3B">
        <w:t>.</w:t>
      </w:r>
    </w:p>
    <w:p w:rsidR="00213480" w:rsidRDefault="001171FF" w:rsidP="00B93C62">
      <w:pPr>
        <w:pStyle w:val="ListParagraph"/>
        <w:numPr>
          <w:ilvl w:val="0"/>
          <w:numId w:val="1"/>
        </w:numPr>
      </w:pPr>
      <w:r>
        <w:t xml:space="preserve"> </w:t>
      </w:r>
      <w:r w:rsidR="00E7026E">
        <w:t>_____</w:t>
      </w:r>
      <w:r w:rsidR="0022269B">
        <w:t>___</w:t>
      </w:r>
      <w:r w:rsidR="00EA1AFA">
        <w:t xml:space="preserve">System in which landowners provided farmers with housing and supplies in exchange for a share of the crop </w:t>
      </w:r>
      <w:proofErr w:type="gramStart"/>
      <w:r w:rsidR="00EA1AFA">
        <w:t>raised</w:t>
      </w:r>
      <w:proofErr w:type="gramEnd"/>
      <w:r w:rsidR="003E4F3B">
        <w:t>.</w:t>
      </w:r>
    </w:p>
    <w:p w:rsidR="00213480" w:rsidRDefault="00E7026E" w:rsidP="00B93C62">
      <w:pPr>
        <w:pStyle w:val="ListParagraph"/>
        <w:numPr>
          <w:ilvl w:val="0"/>
          <w:numId w:val="1"/>
        </w:numPr>
      </w:pPr>
      <w:r>
        <w:t>________</w:t>
      </w:r>
      <w:r w:rsidR="00EA1AFA">
        <w:t>Organization that provided food, clothing, healthcare, and education for Southern refugees</w:t>
      </w:r>
      <w:r w:rsidR="003E4F3B">
        <w:t>.</w:t>
      </w:r>
    </w:p>
    <w:p w:rsidR="00213480" w:rsidRDefault="00FF2BA6" w:rsidP="00B93C62">
      <w:pPr>
        <w:pStyle w:val="ListParagraph"/>
        <w:numPr>
          <w:ilvl w:val="0"/>
          <w:numId w:val="1"/>
        </w:numPr>
      </w:pPr>
      <w:r>
        <w:t>________</w:t>
      </w:r>
      <w:r w:rsidR="00EA1AFA">
        <w:t>Legislation making it a federal offense to interfere with a citizen’s right to vote</w:t>
      </w:r>
      <w:bookmarkStart w:id="0" w:name="_GoBack"/>
      <w:bookmarkEnd w:id="0"/>
      <w:r w:rsidR="003E4F3B">
        <w:t>.</w:t>
      </w:r>
    </w:p>
    <w:sectPr w:rsidR="00213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B0A43"/>
    <w:multiLevelType w:val="hybridMultilevel"/>
    <w:tmpl w:val="38740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94DB9"/>
    <w:multiLevelType w:val="hybridMultilevel"/>
    <w:tmpl w:val="6C4409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B0864"/>
    <w:multiLevelType w:val="hybridMultilevel"/>
    <w:tmpl w:val="DA1E3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22931"/>
    <w:multiLevelType w:val="hybridMultilevel"/>
    <w:tmpl w:val="C4B03F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62"/>
    <w:rsid w:val="00041F40"/>
    <w:rsid w:val="000A66A0"/>
    <w:rsid w:val="001171FF"/>
    <w:rsid w:val="001562A0"/>
    <w:rsid w:val="00210EE9"/>
    <w:rsid w:val="00212BE7"/>
    <w:rsid w:val="00213480"/>
    <w:rsid w:val="0022269B"/>
    <w:rsid w:val="002237B5"/>
    <w:rsid w:val="00274A61"/>
    <w:rsid w:val="002A7B3F"/>
    <w:rsid w:val="00367967"/>
    <w:rsid w:val="003E4F3B"/>
    <w:rsid w:val="00506ABF"/>
    <w:rsid w:val="0055518B"/>
    <w:rsid w:val="00566CAC"/>
    <w:rsid w:val="005903B1"/>
    <w:rsid w:val="0063558F"/>
    <w:rsid w:val="006E2EAF"/>
    <w:rsid w:val="00767EDE"/>
    <w:rsid w:val="007A4C65"/>
    <w:rsid w:val="008239FE"/>
    <w:rsid w:val="008673BE"/>
    <w:rsid w:val="008C4339"/>
    <w:rsid w:val="008D18E2"/>
    <w:rsid w:val="009B3AE3"/>
    <w:rsid w:val="009B6263"/>
    <w:rsid w:val="00A51DD6"/>
    <w:rsid w:val="00B8386D"/>
    <w:rsid w:val="00B93C62"/>
    <w:rsid w:val="00C105B3"/>
    <w:rsid w:val="00C55017"/>
    <w:rsid w:val="00CE360D"/>
    <w:rsid w:val="00DC3761"/>
    <w:rsid w:val="00DE0DAE"/>
    <w:rsid w:val="00E7026E"/>
    <w:rsid w:val="00EA1AFA"/>
    <w:rsid w:val="00EE3822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C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2017-02-01T16:25:00Z</cp:lastPrinted>
  <dcterms:created xsi:type="dcterms:W3CDTF">2017-02-01T15:39:00Z</dcterms:created>
  <dcterms:modified xsi:type="dcterms:W3CDTF">2017-02-01T16:30:00Z</dcterms:modified>
</cp:coreProperties>
</file>